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9AE0"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附件7：</w:t>
      </w:r>
    </w:p>
    <w:p w14:paraId="3C34C76B"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 w14:paraId="19725391"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药品配送授权委托书</w:t>
      </w:r>
    </w:p>
    <w:p w14:paraId="79EBB7D5"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 w14:paraId="47AF3A27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中江县人民医院：</w:t>
      </w:r>
    </w:p>
    <w:p w14:paraId="1F43D047"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兹委托授权                 就我公司生产的以下产品，向贵院进行产品申报、提供资质以及药品配送服务等相关事宜。我公司承诺按《关于在四川省公立医疗机构药品采购中推行“两票制”实施方案（试行）》文件要求向                 直接发货，并提供符合规定的全流程发票。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C6C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FA27D69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药品通用名</w:t>
            </w:r>
          </w:p>
        </w:tc>
        <w:tc>
          <w:tcPr>
            <w:tcW w:w="1704" w:type="dxa"/>
          </w:tcPr>
          <w:p w14:paraId="1D472D9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商品名</w:t>
            </w:r>
          </w:p>
        </w:tc>
        <w:tc>
          <w:tcPr>
            <w:tcW w:w="1704" w:type="dxa"/>
          </w:tcPr>
          <w:p w14:paraId="2A589DF3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剂型</w:t>
            </w:r>
          </w:p>
        </w:tc>
        <w:tc>
          <w:tcPr>
            <w:tcW w:w="1705" w:type="dxa"/>
          </w:tcPr>
          <w:p w14:paraId="38B1AFFD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规格</w:t>
            </w:r>
          </w:p>
        </w:tc>
        <w:tc>
          <w:tcPr>
            <w:tcW w:w="1705" w:type="dxa"/>
          </w:tcPr>
          <w:p w14:paraId="790F6781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备注</w:t>
            </w:r>
          </w:p>
        </w:tc>
      </w:tr>
      <w:tr w14:paraId="74C5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A4B4C5B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4336A7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2845DCC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C31978A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25E1B31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14:paraId="28F48351">
      <w:pPr>
        <w:spacing w:line="360" w:lineRule="auto"/>
        <w:ind w:firstLine="600" w:firstLineChars="250"/>
        <w:jc w:val="left"/>
        <w:rPr>
          <w:rFonts w:ascii="宋体"/>
          <w:sz w:val="24"/>
          <w:szCs w:val="24"/>
        </w:rPr>
      </w:pPr>
    </w:p>
    <w:p w14:paraId="5EA62483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公司承诺以上产品均符合国家有关质量标准，并具有充足的产能以确保供应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5B9F4E55"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授权期限</w:t>
      </w:r>
      <w:r>
        <w:rPr>
          <w:rFonts w:hint="eastAsia" w:ascii="宋体"/>
          <w:sz w:val="28"/>
          <w:szCs w:val="28"/>
        </w:rPr>
        <w:t>：     年   月   日-   年   月   日</w:t>
      </w:r>
    </w:p>
    <w:p w14:paraId="793D181C"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特此授权！</w:t>
      </w:r>
    </w:p>
    <w:p w14:paraId="1FD89224">
      <w:pPr>
        <w:spacing w:line="360" w:lineRule="auto"/>
        <w:ind w:right="1440" w:firstLine="600" w:firstLineChars="250"/>
        <w:rPr>
          <w:rFonts w:ascii="宋体"/>
          <w:sz w:val="24"/>
          <w:szCs w:val="24"/>
        </w:rPr>
      </w:pPr>
    </w:p>
    <w:p w14:paraId="10EB68D0"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生产企业： （公章）     委托配送企业： （公章）</w:t>
      </w:r>
    </w:p>
    <w:p w14:paraId="0B79DC06"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 人 章：             法 人 章：</w:t>
      </w:r>
    </w:p>
    <w:p w14:paraId="0860E2FC"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 期： 年 月 日       日 期： 年 月 日</w:t>
      </w:r>
    </w:p>
    <w:p w14:paraId="290CD86D">
      <w:pPr>
        <w:spacing w:line="360" w:lineRule="auto"/>
        <w:ind w:right="1440" w:firstLine="700" w:firstLineChars="250"/>
        <w:jc w:val="right"/>
        <w:rPr>
          <w:rFonts w:ascii="宋体"/>
          <w:sz w:val="28"/>
          <w:szCs w:val="28"/>
        </w:rPr>
      </w:pPr>
    </w:p>
    <w:p w14:paraId="5AD0F52D"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</w:p>
    <w:p w14:paraId="6246D4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040D30"/>
    <w:rsid w:val="000268C2"/>
    <w:rsid w:val="00040D30"/>
    <w:rsid w:val="00061411"/>
    <w:rsid w:val="00062DDA"/>
    <w:rsid w:val="000B267E"/>
    <w:rsid w:val="000D0869"/>
    <w:rsid w:val="000F34EE"/>
    <w:rsid w:val="001241FE"/>
    <w:rsid w:val="001377B1"/>
    <w:rsid w:val="001B6E1F"/>
    <w:rsid w:val="00245C40"/>
    <w:rsid w:val="00256BE0"/>
    <w:rsid w:val="00276E5F"/>
    <w:rsid w:val="0030106C"/>
    <w:rsid w:val="003D49AB"/>
    <w:rsid w:val="003E7A80"/>
    <w:rsid w:val="004026B5"/>
    <w:rsid w:val="0048522E"/>
    <w:rsid w:val="0048632D"/>
    <w:rsid w:val="004F4BB4"/>
    <w:rsid w:val="00573854"/>
    <w:rsid w:val="005A28D4"/>
    <w:rsid w:val="005C164E"/>
    <w:rsid w:val="005F06EF"/>
    <w:rsid w:val="00607445"/>
    <w:rsid w:val="00670890"/>
    <w:rsid w:val="00717219"/>
    <w:rsid w:val="007450F2"/>
    <w:rsid w:val="007B5425"/>
    <w:rsid w:val="007C22C2"/>
    <w:rsid w:val="007D2903"/>
    <w:rsid w:val="00887373"/>
    <w:rsid w:val="008915A6"/>
    <w:rsid w:val="009C6460"/>
    <w:rsid w:val="009E12FC"/>
    <w:rsid w:val="00A463C9"/>
    <w:rsid w:val="00A66EBD"/>
    <w:rsid w:val="00A9797C"/>
    <w:rsid w:val="00B003F9"/>
    <w:rsid w:val="00B665F1"/>
    <w:rsid w:val="00C27F7C"/>
    <w:rsid w:val="00C71B2A"/>
    <w:rsid w:val="00C7486D"/>
    <w:rsid w:val="00D66362"/>
    <w:rsid w:val="00D9715D"/>
    <w:rsid w:val="00E0205E"/>
    <w:rsid w:val="00E217C3"/>
    <w:rsid w:val="00E7237E"/>
    <w:rsid w:val="00E84D39"/>
    <w:rsid w:val="00EC5322"/>
    <w:rsid w:val="00ED33C6"/>
    <w:rsid w:val="00ED6A95"/>
    <w:rsid w:val="00EF5CCF"/>
    <w:rsid w:val="00FB1B14"/>
    <w:rsid w:val="445704C6"/>
    <w:rsid w:val="703D1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table" w:styleId="5">
    <w:name w:val="Table Grid"/>
    <w:basedOn w:val="4"/>
    <w:locked/>
    <w:uiPriority w:val="99"/>
    <w:pPr>
      <w:widowControl w:val="0"/>
      <w:jc w:val="both"/>
    </w:pPr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  <w:style w:type="character" w:customStyle="1" w:styleId="8">
    <w:name w:val="页眉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235</Words>
  <Characters>235</Characters>
  <Lines>2</Lines>
  <Paragraphs>1</Paragraphs>
  <TotalTime>48</TotalTime>
  <ScaleCrop>false</ScaleCrop>
  <LinksUpToDate>false</LinksUpToDate>
  <CharactersWithSpaces>328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2024-02-20T08:09:00Z</dcterms:created>
  <dc:creator>Gray</dc:creator>
  <cp:lastModifiedBy>常恩</cp:lastModifiedBy>
  <dcterms:modified xsi:type="dcterms:W3CDTF">2025-03-14T05:42:31Z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A6EADBB0BBD14C2BA95B955E28658886_12</vt:lpwstr>
  </property>
</Properties>
</file>